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42" w:rsidRPr="002C059E" w:rsidRDefault="005C2342" w:rsidP="005C2342">
      <w:pPr>
        <w:rPr>
          <w:rFonts w:ascii="Times New Roman" w:hAnsi="Times New Roman"/>
          <w:lang w:val="ru-RU"/>
        </w:rPr>
      </w:pPr>
      <w:r w:rsidRPr="002C059E">
        <w:rPr>
          <w:rFonts w:ascii="Times New Roman" w:hAnsi="Times New Roman"/>
          <w:lang w:val="ru-RU"/>
        </w:rPr>
        <w:t>Результаты проверки: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1927"/>
        <w:gridCol w:w="1927"/>
        <w:gridCol w:w="1927"/>
        <w:gridCol w:w="1927"/>
        <w:gridCol w:w="1927"/>
        <w:gridCol w:w="1927"/>
        <w:gridCol w:w="1928"/>
      </w:tblGrid>
      <w:tr w:rsidR="005C2342" w:rsidRPr="002C059E" w:rsidTr="00700A01">
        <w:tc>
          <w:tcPr>
            <w:tcW w:w="7708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Заведующий кафедрой</w:t>
            </w:r>
          </w:p>
        </w:tc>
        <w:tc>
          <w:tcPr>
            <w:tcW w:w="7709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Проректоры</w:t>
            </w:r>
          </w:p>
        </w:tc>
      </w:tr>
      <w:tr w:rsidR="005C2342" w:rsidRPr="002C059E" w:rsidTr="00700A01"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Научная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Творческая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Внеучебная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Научная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Творческая работа</w:t>
            </w:r>
          </w:p>
        </w:tc>
        <w:tc>
          <w:tcPr>
            <w:tcW w:w="1928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Внеучебная работа</w:t>
            </w:r>
          </w:p>
        </w:tc>
      </w:tr>
      <w:tr w:rsidR="005C2342" w:rsidRPr="002C059E" w:rsidTr="00700A01"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8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C2342" w:rsidRPr="002C059E" w:rsidTr="00700A01">
        <w:tc>
          <w:tcPr>
            <w:tcW w:w="7708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2C059E">
              <w:rPr>
                <w:rFonts w:ascii="Times New Roman" w:hAnsi="Times New Roman"/>
                <w:b/>
                <w:bCs/>
                <w:lang w:val="ru-RU"/>
              </w:rPr>
              <w:t xml:space="preserve">Общий балл </w:t>
            </w:r>
          </w:p>
        </w:tc>
        <w:tc>
          <w:tcPr>
            <w:tcW w:w="7709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2C059E">
              <w:rPr>
                <w:rFonts w:ascii="Times New Roman" w:hAnsi="Times New Roman"/>
                <w:b/>
                <w:bCs/>
                <w:lang w:val="ru-RU"/>
              </w:rPr>
              <w:t>Общий балл</w:t>
            </w:r>
          </w:p>
        </w:tc>
      </w:tr>
    </w:tbl>
    <w:p w:rsidR="005C2342" w:rsidRDefault="005C2342" w:rsidP="005C2342">
      <w:pPr>
        <w:jc w:val="both"/>
        <w:rPr>
          <w:rFonts w:ascii="Times New Roman" w:hAnsi="Times New Roman"/>
          <w:i/>
          <w:lang w:val="ru-RU"/>
        </w:rPr>
      </w:pPr>
      <w:r w:rsidRPr="00472EE5">
        <w:rPr>
          <w:rFonts w:ascii="Times New Roman" w:hAnsi="Times New Roman"/>
          <w:i/>
          <w:lang w:val="ru-RU"/>
        </w:rPr>
        <w:t>Во всех разделах учитываются научные результаты с обязательным атрибутированием автора как сотрудника ОГБОУ ВО «Смоленский государственный институт искусств».</w:t>
      </w:r>
    </w:p>
    <w:tbl>
      <w:tblPr>
        <w:tblW w:w="15428" w:type="dxa"/>
        <w:tblInd w:w="-10" w:type="dxa"/>
        <w:tblLayout w:type="fixed"/>
        <w:tblLook w:val="04A0"/>
      </w:tblPr>
      <w:tblGrid>
        <w:gridCol w:w="10"/>
        <w:gridCol w:w="570"/>
        <w:gridCol w:w="1040"/>
        <w:gridCol w:w="3885"/>
        <w:gridCol w:w="1710"/>
        <w:gridCol w:w="1125"/>
        <w:gridCol w:w="1276"/>
        <w:gridCol w:w="5812"/>
      </w:tblGrid>
      <w:tr w:rsidR="005C2342" w:rsidRPr="0043249C" w:rsidTr="00700A01">
        <w:trPr>
          <w:gridBefore w:val="1"/>
          <w:wBefore w:w="10" w:type="dxa"/>
          <w:trHeight w:val="435"/>
        </w:trPr>
        <w:tc>
          <w:tcPr>
            <w:tcW w:w="15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Рейтинговая анкета</w:t>
            </w:r>
            <w:r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footnoteReference w:id="2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(ред.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сентябрь </w:t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 w:rsidR="00700A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г.)</w:t>
            </w:r>
          </w:p>
          <w:p w:rsidR="005C2342" w:rsidRPr="00DF1EC5" w:rsidRDefault="00AE0FB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На период с </w:t>
            </w:r>
            <w:r w:rsidR="000B37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____________</w:t>
            </w:r>
            <w:r w:rsidR="00700A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2024</w:t>
            </w:r>
            <w:r w:rsidR="005C2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 </w:t>
            </w:r>
            <w:r w:rsidR="000B37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________________</w:t>
            </w:r>
            <w:r w:rsidR="005C2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202</w:t>
            </w:r>
            <w:r w:rsidR="00700A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="005C2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5C2342" w:rsidRPr="00DF1EC5" w:rsidRDefault="000B37C4" w:rsidP="000B37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______________________</w:t>
            </w:r>
            <w:r w:rsidR="005C23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C2342" w:rsidRPr="00DF1E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кафедры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_____________________________</w:t>
            </w:r>
          </w:p>
        </w:tc>
      </w:tr>
      <w:tr w:rsidR="005C2342" w:rsidRPr="00DF1EC5" w:rsidTr="00700A01">
        <w:trPr>
          <w:gridBefore w:val="1"/>
          <w:wBefore w:w="10" w:type="dxa"/>
          <w:trHeight w:val="425"/>
        </w:trPr>
        <w:tc>
          <w:tcPr>
            <w:tcW w:w="15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  <w:t>(должность, название кафедры)</w:t>
            </w:r>
          </w:p>
          <w:p w:rsidR="005C2342" w:rsidRPr="00DF1EC5" w:rsidRDefault="000B37C4" w:rsidP="00AE0F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____________________________________________________________</w:t>
            </w:r>
          </w:p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  <w:t>(ФИО)</w:t>
            </w:r>
          </w:p>
          <w:p w:rsidR="005C2342" w:rsidRPr="00B05DC2" w:rsidRDefault="005C2342" w:rsidP="00700A0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</w:pPr>
            <w:r w:rsidRPr="00B05DC2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. </w:t>
            </w:r>
            <w:r w:rsidRPr="00B05DC2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Pr="00B05DC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ru-RU"/>
              </w:rPr>
              <w:t>Научная работа</w:t>
            </w:r>
          </w:p>
        </w:tc>
      </w:tr>
      <w:tr w:rsidR="005C2342" w:rsidRPr="00DF1EC5" w:rsidTr="00700A01">
        <w:trPr>
          <w:trHeight w:val="75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Баллы за единицу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Баллов всего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Отчетность</w:t>
            </w:r>
          </w:p>
        </w:tc>
      </w:tr>
      <w:tr w:rsidR="005C2342" w:rsidRPr="00DF1EC5" w:rsidTr="00700A01">
        <w:trPr>
          <w:trHeight w:val="57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Научные публикации (на коллектив)</w:t>
            </w:r>
          </w:p>
        </w:tc>
      </w:tr>
      <w:tr w:rsidR="005C2342" w:rsidRPr="0043249C" w:rsidTr="00700A01">
        <w:trPr>
          <w:trHeight w:val="119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1.1.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EC5016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изданиях перечня ВАК или специализированных профессиональных баз данных: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Tomson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</w:rPr>
              <w:t>Aqrius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 xml:space="preserve">1 статья/в соавторстве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6685" w:rsidRDefault="00700A01" w:rsidP="00700A01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150</w:t>
            </w:r>
            <w:r w:rsidR="005C2342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статьи или ссылка на электронный ресурс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: наличие соавт.</w:t>
            </w:r>
          </w:p>
        </w:tc>
      </w:tr>
      <w:tr w:rsidR="005C2342" w:rsidRPr="0043249C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1.2.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изданиях, включенных в РИНЦ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статья/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700A01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</w:t>
            </w:r>
            <w:r w:rsidR="005C2342" w:rsidRPr="00472EE5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C42983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DE0227" w:rsidP="00AE0FB2">
            <w:pPr>
              <w:pStyle w:val="aa"/>
              <w:spacing w:after="0" w:line="240" w:lineRule="auto"/>
              <w:ind w:left="0"/>
            </w:pPr>
            <w:r w:rsidRPr="00DF1EC5">
              <w:rPr>
                <w:rFonts w:ascii="Times New Roman" w:eastAsia="Times New Roman" w:hAnsi="Times New Roman"/>
                <w:color w:val="000000"/>
              </w:rPr>
              <w:t>Копия статьи или ссылка на электронный ресурс</w:t>
            </w:r>
            <w:r>
              <w:rPr>
                <w:rFonts w:ascii="Times New Roman" w:eastAsia="Times New Roman" w:hAnsi="Times New Roman"/>
                <w:color w:val="000000"/>
              </w:rPr>
              <w:t>: наличие соавт.</w:t>
            </w:r>
          </w:p>
        </w:tc>
      </w:tr>
      <w:tr w:rsidR="005C2342" w:rsidRPr="00767666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Число цитирований публикаций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 РИНЦ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(без самоцитирования)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72EE5"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72EE5">
              <w:rPr>
                <w:rFonts w:ascii="Times New Roman" w:eastAsia="Times New Roman" w:hAnsi="Times New Roman"/>
                <w:lang w:val="ru-RU"/>
              </w:rPr>
              <w:t>до 30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 31 до 50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72EE5">
              <w:rPr>
                <w:rFonts w:ascii="Times New Roman" w:eastAsia="Times New Roman" w:hAnsi="Times New Roman"/>
                <w:lang w:val="ru-RU"/>
              </w:rPr>
              <w:t>51 до100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 101 и более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472EE5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50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C42983" w:rsidRDefault="005C2342" w:rsidP="00700A01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Копия распечатки базы РИНЦ</w:t>
            </w:r>
          </w:p>
        </w:tc>
      </w:tr>
      <w:tr w:rsidR="00700A01" w:rsidRPr="0043249C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базах данных Web of Science, Scopus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472EE5" w:rsidRDefault="00700A01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статья/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300/200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01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Копия статьи или ссылка на электронный ресурс </w:t>
            </w:r>
          </w:p>
        </w:tc>
      </w:tr>
      <w:tr w:rsidR="005C2342" w:rsidRPr="0043249C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прочих изданиях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статья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статьи или ссылка на электронный ресурс</w:t>
            </w:r>
          </w:p>
        </w:tc>
      </w:tr>
      <w:tr w:rsidR="005C2342" w:rsidRPr="00DF1EC5" w:rsidTr="00700A01">
        <w:trPr>
          <w:trHeight w:val="52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150A6F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Научные монографии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Экземпляр монографии</w:t>
            </w:r>
          </w:p>
        </w:tc>
      </w:tr>
      <w:tr w:rsidR="005C2342" w:rsidRPr="00DF1EC5" w:rsidTr="00700A01">
        <w:trPr>
          <w:trHeight w:val="52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5-10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печатн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ого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лист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150A6F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монография</w:t>
            </w:r>
            <w:r w:rsidR="00150A6F">
              <w:rPr>
                <w:rFonts w:ascii="Times New Roman" w:eastAsia="Times New Roman" w:hAnsi="Times New Roman"/>
                <w:lang w:val="ru-RU"/>
              </w:rPr>
              <w:br/>
              <w:t>автор/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="005C2342">
              <w:rPr>
                <w:rFonts w:ascii="Times New Roman" w:eastAsia="Times New Roman" w:hAnsi="Times New Roman"/>
                <w:lang w:val="ru-RU"/>
              </w:rPr>
              <w:t>00</w:t>
            </w:r>
            <w:r w:rsidR="00150A6F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150A6F">
              <w:rPr>
                <w:rFonts w:ascii="Times New Roman" w:eastAsia="Times New Roman" w:hAnsi="Times New Roman"/>
                <w:lang w:val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DF1EC5" w:rsidTr="00700A01">
        <w:trPr>
          <w:trHeight w:val="86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10-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20 печатных листов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472EE5" w:rsidRDefault="00150A6F" w:rsidP="00DE0CC5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монография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автор/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472EE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150A6F">
              <w:rPr>
                <w:rFonts w:ascii="Times New Roman" w:eastAsia="Times New Roman" w:hAnsi="Times New Roman"/>
                <w:lang w:val="ru-RU"/>
              </w:rPr>
              <w:t>60/</w:t>
            </w:r>
            <w:r>
              <w:rPr>
                <w:rFonts w:ascii="Times New Roman" w:eastAsia="Times New Roman" w:hAnsi="Times New Roman"/>
                <w:lang w:val="ru-RU"/>
              </w:rPr>
              <w:t>42</w:t>
            </w:r>
            <w:r w:rsidR="00150A6F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Научно-исследовательская работа</w:t>
            </w:r>
          </w:p>
        </w:tc>
      </w:tr>
      <w:tr w:rsidR="005C2342" w:rsidRPr="0043249C" w:rsidTr="00700A01">
        <w:trPr>
          <w:trHeight w:val="6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2.1.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Участие в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ах грантов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Номер гранта и копия заявки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(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титульного листа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</w:tr>
      <w:tr w:rsidR="005C2342" w:rsidRPr="00DF1EC5" w:rsidTr="00700A01">
        <w:trPr>
          <w:trHeight w:val="10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РНФ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69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РФФИ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68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Другие российские фонды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Оформление заявки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 фонды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54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Научные мероприятия</w:t>
            </w:r>
          </w:p>
        </w:tc>
      </w:tr>
      <w:tr w:rsidR="005C2342" w:rsidRPr="0043249C" w:rsidTr="00700A01">
        <w:trPr>
          <w:trHeight w:val="102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3.1.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Организация и проведение научных мероприятий (форумов, конференций, симпозиумов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экспериментальных площадок) </w:t>
            </w:r>
            <w:r w:rsidRPr="00DF1EC5">
              <w:rPr>
                <w:rFonts w:ascii="Times New Roman" w:eastAsia="Times New Roman" w:hAnsi="Times New Roman"/>
                <w:lang w:val="ru-RU"/>
              </w:rPr>
              <w:t>и выставок (на коллектив):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Программа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 указанием оргкомитета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, сборник тезисов (статей), </w:t>
            </w:r>
            <w:r>
              <w:rPr>
                <w:rFonts w:ascii="Times New Roman" w:eastAsia="Times New Roman" w:hAnsi="Times New Roman"/>
                <w:lang w:val="ru-RU"/>
              </w:rPr>
              <w:t>приказ, выписка по распределению баллов председателя</w:t>
            </w:r>
          </w:p>
        </w:tc>
      </w:tr>
      <w:tr w:rsidR="005C2342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международных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700A01" w:rsidP="00700A01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  <w:r w:rsidR="005C2342">
              <w:rPr>
                <w:rFonts w:ascii="Times New Roman" w:eastAsia="Times New Roman" w:hAnsi="Times New Roman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="005C2342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C2342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всероссийских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150A6F" w:rsidP="00150A6F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="005C2342" w:rsidRPr="00DF1EC5">
              <w:rPr>
                <w:rFonts w:ascii="Times New Roman" w:eastAsia="Times New Roman" w:hAnsi="Times New Roman"/>
                <w:lang w:val="ru-RU"/>
              </w:rPr>
              <w:t>0</w:t>
            </w:r>
            <w:r w:rsidR="005C2342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="005C2342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C2342" w:rsidRPr="00DF1EC5" w:rsidTr="00700A01">
        <w:trPr>
          <w:trHeight w:val="7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региональных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150A6F" w:rsidP="00150A6F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="005C2342" w:rsidRPr="00DF1EC5">
              <w:rPr>
                <w:rFonts w:ascii="Times New Roman" w:eastAsia="Times New Roman" w:hAnsi="Times New Roman"/>
                <w:lang w:val="ru-RU"/>
              </w:rPr>
              <w:t>0</w:t>
            </w:r>
            <w:r w:rsidR="005C2342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="00700A01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DF1EC5" w:rsidTr="00700A01">
        <w:trPr>
          <w:trHeight w:val="7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150A6F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DE0CC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вузовских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DE0CC5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DE0CC5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DF1EC5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43249C" w:rsidTr="00700A01">
        <w:trPr>
          <w:trHeight w:val="6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3.2.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</w:t>
            </w:r>
            <w:r w:rsidRPr="00DF1EC5">
              <w:rPr>
                <w:rFonts w:ascii="Times New Roman" w:eastAsia="Times New Roman" w:hAnsi="Times New Roman"/>
                <w:lang w:val="ru-RU"/>
              </w:rPr>
              <w:t>частие в научных мероприятиях (форумах, конференциях, симпозиумах)</w:t>
            </w:r>
            <w:r>
              <w:rPr>
                <w:rFonts w:ascii="Times New Roman" w:eastAsia="Times New Roman" w:hAnsi="Times New Roman"/>
                <w:lang w:val="ru-RU"/>
              </w:rPr>
              <w:t>, экспер. площадок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и выстав</w:t>
            </w:r>
            <w:r>
              <w:rPr>
                <w:rFonts w:ascii="Times New Roman" w:eastAsia="Times New Roman" w:hAnsi="Times New Roman"/>
                <w:lang w:val="ru-RU"/>
              </w:rPr>
              <w:t>ок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с докладами или экспонированием своих работ: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Программа, 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борник тезисов (статей), Для </w:t>
            </w:r>
            <w:r>
              <w:rPr>
                <w:rFonts w:ascii="Times New Roman" w:eastAsia="Times New Roman" w:hAnsi="Times New Roman"/>
              </w:rPr>
              <w:t>on</w:t>
            </w:r>
            <w:r w:rsidRPr="0013613B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  <w:r w:rsidRPr="0013613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мероприятий скриншот страницы с возможностью верефикации личности участника и даты</w:t>
            </w:r>
          </w:p>
        </w:tc>
      </w:tr>
      <w:tr w:rsidR="00150A6F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 xml:space="preserve">международных 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60</w:t>
            </w:r>
            <w:r>
              <w:rPr>
                <w:rFonts w:ascii="Times New Roman" w:eastAsia="Times New Roman" w:hAnsi="Times New Roman"/>
              </w:rPr>
              <w:t>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всероссийских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40</w:t>
            </w:r>
            <w:r>
              <w:rPr>
                <w:rFonts w:ascii="Times New Roman" w:eastAsia="Times New Roman" w:hAnsi="Times New Roman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6E1E20" w:rsidRDefault="00150A6F" w:rsidP="00700A01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150A6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региональных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3613B" w:rsidRDefault="00150A6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6E1E20" w:rsidRDefault="00150A6F" w:rsidP="00700A01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150A6F" w:rsidRPr="00DF1EC5" w:rsidTr="00700A01">
        <w:trPr>
          <w:trHeight w:val="64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Аттестация кадров высшей квалификации</w:t>
            </w:r>
          </w:p>
        </w:tc>
      </w:tr>
      <w:tr w:rsidR="00150A6F" w:rsidRPr="00DF1EC5" w:rsidTr="00700A01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4.1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Экспертиза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Экспертное заключение</w:t>
            </w:r>
          </w:p>
        </w:tc>
      </w:tr>
      <w:tr w:rsidR="00150A6F" w:rsidRPr="00DF1EC5" w:rsidTr="00700A01">
        <w:trPr>
          <w:trHeight w:val="6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4.2.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отзывов: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43249C" w:rsidTr="00700A01">
        <w:trPr>
          <w:trHeight w:val="87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ведущей организации докторск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кандидатск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диссертаци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кафедры, автореферат</w:t>
            </w:r>
          </w:p>
        </w:tc>
      </w:tr>
      <w:tr w:rsidR="00150A6F" w:rsidRPr="00DF1EC5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официального оппонента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150A6F" w:rsidRPr="00DF1EC5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отзыв научного руководителя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150A6F" w:rsidRPr="0043249C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отзыв об автореферате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Копия отзыва и информация об отправке</w:t>
            </w:r>
          </w:p>
        </w:tc>
      </w:tr>
      <w:tr w:rsidR="00150A6F" w:rsidRPr="00DF1EC5" w:rsidTr="00700A01">
        <w:trPr>
          <w:trHeight w:val="87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Защита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700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150A6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Научное консультирование / руководство защищенной диссертацией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150A6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Получение второго высшего образования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диплом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диплома</w:t>
            </w:r>
          </w:p>
        </w:tc>
      </w:tr>
      <w:tr w:rsidR="00150A6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4.6.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Прохождение профессиональной переподготовки с присвоением квалификации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диплом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AF1A4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диплома (свидетельства)</w:t>
            </w:r>
          </w:p>
        </w:tc>
      </w:tr>
      <w:tr w:rsidR="00150A6F" w:rsidRPr="00AE0FB2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4.7.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2C059E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Прохождение курсов повышения квалификации (за пределами С</w:t>
            </w:r>
            <w:r>
              <w:rPr>
                <w:rFonts w:ascii="Times New Roman" w:eastAsia="Times New Roman" w:hAnsi="Times New Roman"/>
                <w:lang w:val="ru-RU"/>
              </w:rPr>
              <w:t>ГИИ по решению института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/ в 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ГИИ </w:t>
            </w:r>
            <w:r w:rsidRPr="002C059E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прочие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AF1A4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>1 программа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(1 раз в 3 года)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AF1A4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30/10/5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C42983" w:rsidRDefault="00150A6F" w:rsidP="00700A01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CB50B2" w:rsidRDefault="00150A6F" w:rsidP="00AE0FB2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Копия свидетельств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 </w:t>
            </w:r>
          </w:p>
        </w:tc>
      </w:tr>
      <w:tr w:rsidR="00150A6F" w:rsidRPr="0043249C" w:rsidTr="00700A01">
        <w:trPr>
          <w:trHeight w:val="64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Работа в советах и комиссиях на постоянной основе:</w:t>
            </w:r>
          </w:p>
        </w:tc>
      </w:tr>
      <w:tr w:rsidR="00150A6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Ученом совете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C42983" w:rsidRDefault="00150A6F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150A6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Научно-методическом совете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C42983" w:rsidRDefault="00150A6F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150A6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Приёмной комиссии института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B91BE7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91BE7">
              <w:rPr>
                <w:rFonts w:ascii="Times New Roman" w:eastAsia="Times New Roman" w:hAnsi="Times New Roman"/>
                <w:color w:val="000000"/>
                <w:sz w:val="22"/>
                <w:lang w:val="ru-RU"/>
              </w:rPr>
              <w:t>председатель / ответственный секретарь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30/30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150A6F" w:rsidRPr="0043249C" w:rsidTr="00700A01">
        <w:trPr>
          <w:trHeight w:val="75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Рецензирование и редактирование научных и учебных работ</w:t>
            </w:r>
          </w:p>
        </w:tc>
      </w:tr>
      <w:tr w:rsidR="00150A6F" w:rsidRPr="00DF1EC5" w:rsidTr="00700A01">
        <w:trPr>
          <w:trHeight w:val="62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монографий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рецензии, монография</w:t>
            </w:r>
          </w:p>
        </w:tc>
      </w:tr>
      <w:tr w:rsidR="00150A6F" w:rsidRPr="0043249C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учебника, учебного пособия / учебно-методического пособия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рецензии, учебник, уч. пособие</w:t>
            </w:r>
          </w:p>
        </w:tc>
      </w:tr>
      <w:tr w:rsidR="00150A6F" w:rsidRPr="00B91BE7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научной статьи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484C7F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</w:t>
            </w:r>
          </w:p>
        </w:tc>
      </w:tr>
      <w:tr w:rsidR="00150A6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Редактирование сборника научных трудов (ответственный редактор, составитель)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сборник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Выходные данные сборника</w:t>
            </w:r>
          </w:p>
        </w:tc>
      </w:tr>
      <w:tr w:rsidR="00150A6F" w:rsidRPr="00DF1EC5" w:rsidTr="00700A01">
        <w:trPr>
          <w:trHeight w:val="69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Руководство НИРС</w:t>
            </w:r>
          </w:p>
        </w:tc>
      </w:tr>
      <w:tr w:rsidR="00150A6F" w:rsidRPr="0043249C" w:rsidTr="00700A01">
        <w:trPr>
          <w:trHeight w:val="9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2C059E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Руководство </w:t>
            </w:r>
            <w:r>
              <w:rPr>
                <w:rFonts w:ascii="Times New Roman" w:eastAsia="Times New Roman" w:hAnsi="Times New Roman"/>
                <w:lang w:val="ru-RU"/>
              </w:rPr>
              <w:t>НСО института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кафедры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767666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Приказ о назначении (руководителя </w:t>
            </w:r>
            <w:r>
              <w:rPr>
                <w:rFonts w:ascii="Times New Roman" w:eastAsia="Times New Roman" w:hAnsi="Times New Roman"/>
                <w:lang w:val="ru-RU"/>
              </w:rPr>
              <w:t>НС</w:t>
            </w:r>
            <w:r w:rsidRPr="00767666">
              <w:rPr>
                <w:rFonts w:ascii="Times New Roman" w:eastAsia="Times New Roman" w:hAnsi="Times New Roman"/>
                <w:lang w:val="ru-RU"/>
              </w:rPr>
              <w:t>О, утвержденный отчет о работе</w:t>
            </w:r>
          </w:p>
        </w:tc>
      </w:tr>
      <w:tr w:rsidR="00150A6F" w:rsidRPr="00DF1EC5" w:rsidTr="00700A01">
        <w:trPr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Руководство студенческим научным кружком, семинаром (включенным в план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НСО,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факультета)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Утвержденный отчет о работе</w:t>
            </w:r>
          </w:p>
        </w:tc>
      </w:tr>
      <w:tr w:rsidR="00150A6F" w:rsidRPr="0043249C" w:rsidTr="00700A01">
        <w:trPr>
          <w:trHeight w:val="40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Руководство НИРС, победившей (победитель, призер</w:t>
            </w:r>
            <w:r>
              <w:rPr>
                <w:rFonts w:ascii="Times New Roman" w:eastAsia="Times New Roman" w:hAnsi="Times New Roman"/>
                <w:lang w:val="ru-RU"/>
              </w:rPr>
              <w:t>, участник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) на всероссийских предметных студенческих олимпиадах, конкурсах и проектах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НИРС, экспонат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150A6F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50A6F">
              <w:rPr>
                <w:rFonts w:ascii="Times New Roman" w:eastAsia="Times New Roman" w:hAnsi="Times New Roman"/>
                <w:sz w:val="22"/>
                <w:lang w:val="ru-RU"/>
              </w:rPr>
              <w:t>100/50/25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Диплом победителя (призера)</w:t>
            </w:r>
            <w:r>
              <w:rPr>
                <w:rFonts w:ascii="Times New Roman" w:eastAsia="Times New Roman" w:hAnsi="Times New Roman"/>
                <w:lang w:val="ru-RU"/>
              </w:rPr>
              <w:t>, отчет СНО, ссылка на участие</w:t>
            </w:r>
          </w:p>
        </w:tc>
      </w:tr>
      <w:tr w:rsidR="00150A6F" w:rsidRPr="0043249C" w:rsidTr="00700A01">
        <w:trPr>
          <w:trHeight w:val="46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Руководство НИРС, победившей (победитель, призер) в региональных конкурсах и проектах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НИРС, экспонат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Диплом победителя (призера)</w:t>
            </w:r>
            <w:r>
              <w:rPr>
                <w:rFonts w:ascii="Times New Roman" w:eastAsia="Times New Roman" w:hAnsi="Times New Roman"/>
                <w:lang w:val="ru-RU"/>
              </w:rPr>
              <w:t>, отчет СНО</w:t>
            </w:r>
          </w:p>
        </w:tc>
      </w:tr>
      <w:tr w:rsidR="00150A6F" w:rsidRPr="0043249C" w:rsidTr="00700A01">
        <w:trPr>
          <w:trHeight w:val="64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и проведение студенческих научных конференций (на коллектив)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Утвержденный отчет, программа конференции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, выписка о распределении баллов председателем</w:t>
            </w:r>
          </w:p>
        </w:tc>
      </w:tr>
      <w:tr w:rsidR="00150A6F" w:rsidRPr="00DF1EC5" w:rsidTr="00700A01">
        <w:trPr>
          <w:trHeight w:val="40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международных / </w:t>
            </w:r>
            <w:r w:rsidR="00150A6F"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80/60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DF1EC5" w:rsidTr="00700A01">
        <w:trPr>
          <w:trHeight w:val="39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региональных (включенных в план научной / 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="00150A6F"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DF1EC5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институ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та (включенных в план научной / 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150A6F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5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руководство секцией 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жегодной студенческой научной конференции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="00150A6F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43249C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Очное участие студентов в работе научных конференций, форумов и т.п. 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Программа, сборник тезисов (статей), каталог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</w:tc>
      </w:tr>
      <w:tr w:rsidR="00150A6F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  <w:r>
              <w:rPr>
                <w:rFonts w:ascii="Times New Roman" w:eastAsia="Times New Roman" w:hAnsi="Times New Roman"/>
                <w:lang w:val="ru-RU"/>
              </w:rPr>
              <w:t>/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5F391B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 w:rsidR="005F391B"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6E1E20" w:rsidRDefault="00150A6F" w:rsidP="00700A01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региональных/вузовских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F0F93" w:rsidRDefault="005F391B" w:rsidP="00424B6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участие в творческих конкурсах лауреат/ дипломант</w:t>
            </w:r>
            <w:r w:rsidRPr="007F0F93">
              <w:rPr>
                <w:rFonts w:ascii="Times New Roman" w:eastAsia="Times New Roman" w:hAnsi="Times New Roman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ru-RU"/>
              </w:rPr>
              <w:t>участник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43249C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Зао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чное участие студентов в работе научных конференций, форумов и т.п. 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Программа, сборник тезисов (статей), каталог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  <w:r>
              <w:rPr>
                <w:rFonts w:ascii="Times New Roman" w:eastAsia="Times New Roman" w:hAnsi="Times New Roman"/>
                <w:lang w:val="ru-RU"/>
              </w:rPr>
              <w:t>/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региональных/вузовских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43249C" w:rsidTr="001015DF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5F391B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Заочное </w:t>
            </w:r>
            <w:r w:rsidR="00150A6F">
              <w:rPr>
                <w:rFonts w:ascii="Times New Roman" w:eastAsia="Times New Roman" w:hAnsi="Times New Roman"/>
                <w:lang w:val="ru-RU"/>
              </w:rPr>
              <w:t xml:space="preserve">участие в творческих конкурсах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Default="005F391B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484C7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международных (лауреат/ дипломант</w:t>
            </w:r>
            <w:r w:rsidRPr="007F0F93">
              <w:rPr>
                <w:rFonts w:ascii="Times New Roman" w:eastAsia="Times New Roman" w:hAnsi="Times New Roman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ru-RU"/>
              </w:rPr>
              <w:t>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150A6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Default="005F391B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DE0CC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всероссийских, региональных (лауреат/ дипломант</w:t>
            </w:r>
            <w:r w:rsidRPr="007F0F93">
              <w:rPr>
                <w:rFonts w:ascii="Times New Roman" w:eastAsia="Times New Roman" w:hAnsi="Times New Roman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ru-RU"/>
              </w:rPr>
              <w:t>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150A6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10/7/5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F391B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Default="005F391B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DE0CC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вузовских (лауреат/ дипломант</w:t>
            </w:r>
            <w:r w:rsidRPr="007F0F93">
              <w:rPr>
                <w:rFonts w:ascii="Times New Roman" w:eastAsia="Times New Roman" w:hAnsi="Times New Roman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ru-RU"/>
              </w:rPr>
              <w:t>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3A46C0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Default="005F391B" w:rsidP="00150A6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7/5/3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767666" w:rsidRDefault="00150A6F" w:rsidP="00150A6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F0F93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студентов (без соавторства научного руководителя)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 изданиях перечня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РИНЦ</w:t>
            </w:r>
            <w:r w:rsidRPr="00B05DC2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B05DC2" w:rsidRDefault="00150A6F" w:rsidP="00700A01">
            <w:pPr>
              <w:ind w:left="-57" w:right="-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статья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B05DC2" w:rsidRDefault="00150A6F" w:rsidP="005F391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</w:t>
            </w:r>
            <w:r>
              <w:rPr>
                <w:rFonts w:ascii="Times New Roman" w:eastAsia="Times New Roman" w:hAnsi="Times New Roman"/>
              </w:rPr>
              <w:t>/</w:t>
            </w:r>
            <w:r w:rsidR="005F391B"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50A6F" w:rsidRPr="00767666" w:rsidTr="00700A01">
        <w:trPr>
          <w:trHeight w:val="660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767666">
              <w:rPr>
                <w:rFonts w:ascii="Times New Roman" w:eastAsia="Times New Roman" w:hAnsi="Times New Roman"/>
                <w:b/>
                <w:color w:val="000000"/>
                <w:lang w:val="ru-RU"/>
              </w:rPr>
              <w:lastRenderedPageBreak/>
              <w:t>ВСЕГО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767666" w:rsidRDefault="00150A6F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767666" w:rsidRDefault="00150A6F" w:rsidP="00700A01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</w:tbl>
    <w:p w:rsidR="005C2342" w:rsidRDefault="005C2342" w:rsidP="005C2342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434FA8">
        <w:rPr>
          <w:rFonts w:ascii="Times New Roman" w:hAnsi="Times New Roman"/>
          <w:sz w:val="32"/>
          <w:szCs w:val="32"/>
          <w:lang w:val="ru-RU"/>
        </w:rPr>
        <w:t>Приложение 2</w:t>
      </w:r>
      <w:r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434FA8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Учебная работа</w:t>
      </w:r>
    </w:p>
    <w:tbl>
      <w:tblPr>
        <w:tblW w:w="15428" w:type="dxa"/>
        <w:tblInd w:w="-10" w:type="dxa"/>
        <w:tblLayout w:type="fixed"/>
        <w:tblLook w:val="04A0"/>
      </w:tblPr>
      <w:tblGrid>
        <w:gridCol w:w="10"/>
        <w:gridCol w:w="570"/>
        <w:gridCol w:w="1040"/>
        <w:gridCol w:w="3885"/>
        <w:gridCol w:w="1710"/>
        <w:gridCol w:w="1125"/>
        <w:gridCol w:w="1276"/>
        <w:gridCol w:w="5812"/>
      </w:tblGrid>
      <w:tr w:rsidR="005C2342" w:rsidRPr="0043249C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</w:tcPr>
          <w:p w:rsidR="005C2342" w:rsidRPr="00434FA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434FA8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434FA8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Учебники, учебные и учебно-методические пособия первого издания (на коллектив)</w:t>
            </w:r>
          </w:p>
        </w:tc>
      </w:tr>
      <w:tr w:rsidR="005C2342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34FA8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Учебники и учебные пособия с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присвоением </w:t>
            </w:r>
            <w:r>
              <w:rPr>
                <w:rFonts w:ascii="Times New Roman" w:eastAsia="Times New Roman" w:hAnsi="Times New Roman"/>
                <w:color w:val="000000"/>
              </w:rPr>
              <w:t>ISBN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(автор/</w:t>
            </w:r>
            <w:r w:rsidR="005F391B">
              <w:rPr>
                <w:rFonts w:ascii="Times New Roman" w:eastAsia="Times New Roman" w:hAnsi="Times New Roman"/>
                <w:color w:val="000000"/>
                <w:lang w:val="ru-RU"/>
              </w:rPr>
              <w:t>в соавторстве/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составитель)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учебник, учебное пособие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700A01" w:rsidP="0043249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43249C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="005C2342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 w:rsidR="005F391B"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="0043249C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5F391B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43249C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="005C234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Экземпляр учебника, уч. пособия</w:t>
            </w:r>
          </w:p>
        </w:tc>
      </w:tr>
      <w:tr w:rsidR="005C2342" w:rsidRPr="00AE0FB2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6D0ED3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 xml:space="preserve">Учебное пособие, </w:t>
            </w:r>
            <w:r w:rsidRPr="00434FA8">
              <w:rPr>
                <w:rFonts w:ascii="Times New Roman" w:eastAsia="Times New Roman" w:hAnsi="Times New Roman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lang w:val="ru-RU"/>
              </w:rPr>
              <w:t>внутривузовское)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(автор/</w:t>
            </w:r>
            <w:r w:rsidR="0043249C">
              <w:rPr>
                <w:rFonts w:ascii="Times New Roman" w:eastAsia="Times New Roman" w:hAnsi="Times New Roman"/>
                <w:color w:val="000000"/>
                <w:lang w:val="ru-RU"/>
              </w:rPr>
              <w:t>в соавторстве/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составитель)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AF1A4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>1 учебно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AF1A45">
              <w:rPr>
                <w:rFonts w:ascii="Times New Roman" w:eastAsia="Times New Roman" w:hAnsi="Times New Roman"/>
                <w:lang w:val="ru-RU"/>
              </w:rPr>
              <w:t xml:space="preserve"> пособие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AF1A4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="005C2342">
              <w:rPr>
                <w:rFonts w:ascii="Times New Roman" w:eastAsia="Times New Roman" w:hAnsi="Times New Roman"/>
                <w:lang w:val="ru-RU"/>
              </w:rPr>
              <w:t>0</w:t>
            </w:r>
            <w:r w:rsidR="005C2342" w:rsidRPr="00AF1A45">
              <w:rPr>
                <w:rFonts w:ascii="Times New Roman" w:eastAsia="Times New Roman" w:hAnsi="Times New Roman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lang w:val="ru-RU"/>
              </w:rPr>
              <w:t>270/200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C42983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43249C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Разработка документации по образовательному процессу</w:t>
            </w:r>
          </w:p>
        </w:tc>
      </w:tr>
      <w:tr w:rsidR="005C2342" w:rsidRPr="0043249C" w:rsidTr="00700A01">
        <w:trPr>
          <w:trHeight w:val="796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Разработка новой рабочей программы и других учебных материалов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43249C" w:rsidTr="00700A01">
        <w:trPr>
          <w:trHeight w:val="53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Разработка рабочей программы и оценочных материалов для ранее не реализовывавшихся по образовательной программе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зачетная единица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Лист согласования, выписка с заседания кафедры, согласованная с начальником УМО</w:t>
            </w:r>
          </w:p>
        </w:tc>
      </w:tr>
      <w:tr w:rsidR="005C2342" w:rsidRPr="0043249C" w:rsidTr="00700A01">
        <w:trPr>
          <w:trHeight w:val="137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Актуализация рабочей программы и оценочных материалов, разработанных по ФГОС (для согласованных программ каждого года)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67286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зачетная единица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67286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Лист изменений, выписка с заседания кафедры, согласованная с начальником УМО</w:t>
            </w:r>
          </w:p>
        </w:tc>
      </w:tr>
      <w:tr w:rsidR="005C2342" w:rsidRPr="0043249C" w:rsidTr="00700A01">
        <w:trPr>
          <w:trHeight w:val="137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Подготовка и актуализация тестов для текущего, промежуточного контроля, вступительных испытаний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67286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дисциплина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бал</w:t>
            </w:r>
            <w:r w:rsidR="00DE4957">
              <w:rPr>
                <w:rFonts w:ascii="Times New Roman" w:eastAsia="Times New Roman" w:hAnsi="Times New Roman"/>
                <w:color w:val="000000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 1 вопрос</w:t>
            </w:r>
          </w:p>
          <w:p w:rsidR="005C2342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(не более 50 вопросов)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467286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</w:t>
            </w: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ыписка с заседания кафедры, согласованная с начальником УМО</w:t>
            </w:r>
          </w:p>
        </w:tc>
      </w:tr>
      <w:tr w:rsidR="005C2342" w:rsidRPr="0043249C" w:rsidTr="00700A01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Подготовка материалов для проведения вступительных испытаний (в т.ч. разработка оценочных материалов </w:t>
            </w:r>
            <w:r>
              <w:rPr>
                <w:rFonts w:ascii="Times New Roman" w:eastAsia="Times New Roman" w:hAnsi="Times New Roman"/>
                <w:lang w:val="ru-RU"/>
              </w:rPr>
              <w:t>в</w:t>
            </w:r>
            <w:r w:rsidRPr="00763827">
              <w:rPr>
                <w:rFonts w:ascii="Times New Roman" w:eastAsia="Times New Roman" w:hAnsi="Times New Roman"/>
                <w:lang w:val="ru-RU"/>
              </w:rPr>
              <w:t>ступ. экзамены)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9F61AB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9F61AB">
              <w:rPr>
                <w:rFonts w:ascii="Times New Roman" w:eastAsia="Times New Roman" w:hAnsi="Times New Roman"/>
                <w:color w:val="000000"/>
              </w:rPr>
              <w:t>1 дисциплина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5C2342" w:rsidRPr="0043249C" w:rsidTr="00700A01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Формирование Программы Государственного экзамена и фонда оценочных средств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67286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67286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467286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5C2342" w:rsidRPr="0043249C" w:rsidTr="00700A01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9.1.6.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Подготовка билетов для Государственного экзамена (на коллектив)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экзамен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467286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DE4957" w:rsidRPr="0043249C" w:rsidTr="00700A01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Default="00DE4957" w:rsidP="00DE495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Default="00DE4957" w:rsidP="00DE495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Подготовка пакета документов для аккредитации образовательной программы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Default="00DE4957" w:rsidP="00DE495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Default="00DE4957" w:rsidP="00ED33B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467286" w:rsidRDefault="00DE4957" w:rsidP="00ED33B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ED33B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DE4957" w:rsidRPr="00DF1EC5" w:rsidTr="00700A01">
        <w:trPr>
          <w:trHeight w:val="54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DE4957" w:rsidRPr="002A665E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2A665E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Реализация образовательной деятельности</w:t>
            </w:r>
          </w:p>
        </w:tc>
      </w:tr>
      <w:tr w:rsidR="00DE4957" w:rsidRPr="0043249C" w:rsidTr="00700A01">
        <w:trPr>
          <w:trHeight w:val="7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DE4957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Проведение открытого занятия на весь институт, прямая трансляция в режиме </w:t>
            </w:r>
            <w:r>
              <w:rPr>
                <w:rFonts w:ascii="Times New Roman" w:eastAsia="Times New Roman" w:hAnsi="Times New Roman"/>
              </w:rPr>
              <w:t>on</w:t>
            </w:r>
            <w:r w:rsidRPr="00763827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  <w:r w:rsidRPr="00763827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E7E28" w:rsidRDefault="00DE4957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Объявление по институту (и присутствие руководящего состава института),</w:t>
            </w:r>
          </w:p>
        </w:tc>
      </w:tr>
      <w:tr w:rsidR="00DE4957" w:rsidRPr="00DF1EC5" w:rsidTr="00700A01">
        <w:trPr>
          <w:trHeight w:val="99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Разработка и реализация новой программы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</w:t>
            </w:r>
            <w:r w:rsidRPr="00763827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/>
                <w:lang w:val="ru-RU"/>
              </w:rPr>
              <w:t>(на коллектив)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632038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E7E28">
              <w:rPr>
                <w:rFonts w:ascii="Times New Roman" w:eastAsia="Times New Roman" w:hAnsi="Times New Roman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E7E28" w:rsidRDefault="00DE4957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E7E2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7E7E28" w:rsidRDefault="00DE4957" w:rsidP="00700A0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E7E28" w:rsidRDefault="00DE4957" w:rsidP="00700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Копия приказа по институту</w:t>
            </w:r>
          </w:p>
        </w:tc>
      </w:tr>
      <w:tr w:rsidR="00DE4957" w:rsidRPr="00DF1EC5" w:rsidTr="00700A01">
        <w:trPr>
          <w:trHeight w:val="52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3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DE4957" w:rsidRPr="002A665E" w:rsidRDefault="00DE4957" w:rsidP="00700A01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2A665E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Профориентация абитуриентов </w:t>
            </w:r>
          </w:p>
        </w:tc>
      </w:tr>
      <w:tr w:rsidR="00DE4957" w:rsidRPr="00AE0FB2" w:rsidTr="00700A01">
        <w:trPr>
          <w:trHeight w:val="587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Профориентационные выступления в институте и на выезде, </w:t>
            </w:r>
            <w:r>
              <w:rPr>
                <w:rFonts w:ascii="Times New Roman" w:eastAsia="Times New Roman" w:hAnsi="Times New Roman"/>
              </w:rPr>
              <w:t>on</w:t>
            </w:r>
            <w:r w:rsidRPr="00763827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  <w:r w:rsidRPr="00763827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DC7588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C758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3E0721" w:rsidRDefault="00DE4957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DE4957" w:rsidRPr="00763827" w:rsidTr="00700A01">
        <w:trPr>
          <w:trHeight w:val="587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957" w:rsidRPr="003E0721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C72A3A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11.2.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Проведение профориентационных занятий в виде игр, мастер классов, тренингов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C72A3A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C72A3A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Распоряжение по деканату</w:t>
            </w:r>
          </w:p>
        </w:tc>
      </w:tr>
      <w:tr w:rsidR="00DE4957" w:rsidRPr="00DF1EC5" w:rsidTr="00700A01">
        <w:trPr>
          <w:trHeight w:val="1300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957" w:rsidRPr="00763827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C72A3A" w:rsidRDefault="00DE4957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763827" w:rsidRDefault="00DE4957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Разработка и запись информационного рекламного материала (посвященного образовательной программе) для размещения на официальных Итернет-ресурсах СГИИ (на коллектив)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Pr="00DC7588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Продукт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57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Default="00DE4957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Ссылка</w:t>
            </w:r>
          </w:p>
        </w:tc>
      </w:tr>
      <w:tr w:rsidR="00DE4957" w:rsidRPr="00DF1EC5" w:rsidTr="00700A01">
        <w:trPr>
          <w:gridBefore w:val="1"/>
          <w:wBefore w:w="10" w:type="dxa"/>
          <w:trHeight w:val="425"/>
        </w:trPr>
        <w:tc>
          <w:tcPr>
            <w:tcW w:w="15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957" w:rsidRPr="00A36423" w:rsidRDefault="00DE4957" w:rsidP="00700A0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A3642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3. </w:t>
            </w:r>
            <w:r w:rsidRPr="00A3642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 Творческая деятельность</w:t>
            </w:r>
          </w:p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</w:p>
        </w:tc>
      </w:tr>
      <w:tr w:rsidR="00DE4957" w:rsidRPr="00DF1EC5" w:rsidTr="00700A01">
        <w:trPr>
          <w:trHeight w:val="75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bookmarkStart w:id="0" w:name="_Hlk114771397"/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Баллы за единицу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Баллов всего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Отчетность</w:t>
            </w:r>
          </w:p>
        </w:tc>
      </w:tr>
      <w:tr w:rsidR="00DE4957" w:rsidRPr="0043249C" w:rsidTr="00700A01">
        <w:trPr>
          <w:trHeight w:val="4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bookmarkStart w:id="1" w:name="_GoBack"/>
            <w:bookmarkEnd w:id="0"/>
            <w:bookmarkEnd w:id="1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</w:t>
            </w:r>
            <w:r w:rsidRPr="00EA401D">
              <w:rPr>
                <w:rFonts w:ascii="Times New Roman" w:eastAsia="Times New Roman" w:hAnsi="Times New Roman"/>
                <w:lang w:val="ru-RU"/>
              </w:rPr>
              <w:t xml:space="preserve">1.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F1A4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Реализация сольного концерта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 xml:space="preserve">Копия </w:t>
            </w:r>
            <w:r>
              <w:rPr>
                <w:rFonts w:ascii="Times New Roman" w:eastAsia="Times New Roman" w:hAnsi="Times New Roman"/>
                <w:lang w:val="ru-RU"/>
              </w:rPr>
              <w:t>афиши, программа,  материал на сайте, дата выхода с указанием причастности к СГИИ</w:t>
            </w:r>
          </w:p>
        </w:tc>
      </w:tr>
      <w:tr w:rsidR="00DE4957" w:rsidRPr="00DF1EC5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Зарубежный сольный концерт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DF1EC5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DF1EC5" w:rsidTr="00700A01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Сольный концерт </w:t>
            </w:r>
            <w:r w:rsidRPr="00DF1EC5">
              <w:rPr>
                <w:rFonts w:ascii="Times New Roman" w:eastAsia="Times New Roman" w:hAnsi="Times New Roman"/>
                <w:lang w:val="ru-RU"/>
              </w:rPr>
              <w:t>в городах России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DF1EC5" w:rsidTr="00700A01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Сольный концерт </w:t>
            </w:r>
            <w:r w:rsidRPr="00DF1EC5">
              <w:rPr>
                <w:rFonts w:ascii="Times New Roman" w:eastAsia="Times New Roman" w:hAnsi="Times New Roman"/>
                <w:lang w:val="ru-RU"/>
              </w:rPr>
              <w:t>на территории Смоленской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DE495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DF1EC5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43249C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12. 5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4A19EE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Очное участие студентов в работе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в некоммерческих исполнительско-творческих конкурсах 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института лауреат</w:t>
            </w:r>
            <w:r w:rsidRPr="00A36423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дипломант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DE495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Участие в исполнительских конкурсах при консерваториях, институтах культуры и искусств при поддержке Министерства культуры РФ, Министерства науки и высшего образования, фестиваль-конкурс (МГИК) студенческого творчества ФЕСТОС. </w:t>
            </w:r>
            <w:r w:rsidRPr="00C72DE4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, мероприятия Российского Союза Молодёжи</w:t>
            </w:r>
          </w:p>
        </w:tc>
      </w:tr>
      <w:tr w:rsidR="00DE4957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участие в </w:t>
            </w: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DE495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100/75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767666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Лауреат/Дипломант </w:t>
            </w:r>
          </w:p>
        </w:tc>
      </w:tr>
      <w:tr w:rsidR="00DE4957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участие во 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всероссийских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DE495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75/6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767666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767666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A36423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участие в региональных или вузовских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A5688" w:rsidRDefault="00DE4957" w:rsidP="00DE495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</w:t>
            </w:r>
            <w:r w:rsidRPr="00A36423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43249C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12.11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A36423">
              <w:rPr>
                <w:rFonts w:ascii="Times New Roman" w:eastAsia="Times New Roman" w:hAnsi="Times New Roman"/>
              </w:rPr>
              <w:t>n</w:t>
            </w:r>
            <w:r w:rsidRPr="00A36423">
              <w:rPr>
                <w:rFonts w:ascii="Times New Roman" w:eastAsia="Times New Roman" w:hAnsi="Times New Roman"/>
                <w:lang w:val="ru-RU"/>
              </w:rPr>
              <w:t>-</w:t>
            </w:r>
            <w:r w:rsidRPr="00A36423">
              <w:rPr>
                <w:rFonts w:ascii="Times New Roman" w:eastAsia="Times New Roman" w:hAnsi="Times New Roman"/>
              </w:rPr>
              <w:t>line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участие студентов в работе в исполнительско-творческих конкурсах под руководством преподавателя ин-та лауреат/диплома</w:t>
            </w:r>
            <w:r>
              <w:rPr>
                <w:rFonts w:ascii="Times New Roman" w:eastAsia="Times New Roman" w:hAnsi="Times New Roman"/>
                <w:lang w:val="ru-RU"/>
              </w:rPr>
              <w:t>н</w:t>
            </w:r>
            <w:r w:rsidRPr="00A36423">
              <w:rPr>
                <w:rFonts w:ascii="Times New Roman" w:eastAsia="Times New Roman" w:hAnsi="Times New Roman"/>
                <w:lang w:val="ru-RU"/>
              </w:rPr>
              <w:t>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DE4957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Участие в исполнительских конкурсах при консерваториях, институтах культуры и искусств при поддержке Министерства культуры РФ, Министерства науки и высшего образования, фестиваль-конкурс (МГИК) студенческого творчества ФЕСТОС</w:t>
            </w:r>
            <w:r>
              <w:rPr>
                <w:rFonts w:ascii="Times New Roman" w:eastAsia="Times New Roman" w:hAnsi="Times New Roman"/>
                <w:lang w:val="ru-RU"/>
              </w:rPr>
              <w:t>,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A36423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, мероприятия Российского Союза Молодёжи</w:t>
            </w:r>
          </w:p>
        </w:tc>
      </w:tr>
      <w:tr w:rsidR="00DE4957" w:rsidRPr="00A36423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участие в международных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A36423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участие во всероссийских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4957" w:rsidRPr="0043249C" w:rsidTr="00700A01">
        <w:trPr>
          <w:trHeight w:val="9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EA401D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Проведение мастер-класса </w:t>
            </w:r>
            <w:r>
              <w:rPr>
                <w:rFonts w:ascii="Times New Roman" w:eastAsia="Times New Roman" w:hAnsi="Times New Roman"/>
                <w:lang w:val="ru-RU"/>
              </w:rPr>
              <w:t>в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институт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в режиме </w:t>
            </w:r>
            <w:r>
              <w:rPr>
                <w:rFonts w:ascii="Times New Roman" w:eastAsia="Times New Roman" w:hAnsi="Times New Roman"/>
              </w:rPr>
              <w:t>of</w:t>
            </w:r>
            <w:r w:rsidRPr="00A36423">
              <w:rPr>
                <w:rFonts w:ascii="Times New Roman" w:eastAsia="Times New Roman" w:hAnsi="Times New Roman"/>
                <w:lang w:val="ru-RU"/>
              </w:rPr>
              <w:t>-</w:t>
            </w:r>
            <w:r w:rsidRPr="00A36423">
              <w:rPr>
                <w:rFonts w:ascii="Times New Roman" w:eastAsia="Times New Roman" w:hAnsi="Times New Roman"/>
              </w:rPr>
              <w:t>line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/ в режиме </w:t>
            </w:r>
            <w:r w:rsidRPr="00A36423">
              <w:rPr>
                <w:rFonts w:ascii="Times New Roman" w:eastAsia="Times New Roman" w:hAnsi="Times New Roman"/>
              </w:rPr>
              <w:t>on</w:t>
            </w:r>
            <w:r w:rsidRPr="00A36423">
              <w:rPr>
                <w:rFonts w:ascii="Times New Roman" w:eastAsia="Times New Roman" w:hAnsi="Times New Roman"/>
                <w:lang w:val="ru-RU"/>
              </w:rPr>
              <w:t>-</w:t>
            </w:r>
            <w:r w:rsidRPr="00A36423">
              <w:rPr>
                <w:rFonts w:ascii="Times New Roman" w:eastAsia="Times New Roman" w:hAnsi="Times New Roman"/>
              </w:rPr>
              <w:t>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A5688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>
              <w:rPr>
                <w:rFonts w:ascii="Times New Roman" w:eastAsia="Times New Roman" w:hAnsi="Times New Roman"/>
                <w:lang w:val="ru-RU"/>
              </w:rPr>
              <w:t>/80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57" w:rsidRPr="00A36423" w:rsidRDefault="00DE4957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ссылка на проведение открытого занятия и ссылка </w:t>
            </w:r>
            <w:r w:rsidRPr="00A36423">
              <w:rPr>
                <w:rFonts w:ascii="Times New Roman" w:eastAsia="Times New Roman" w:hAnsi="Times New Roman"/>
              </w:rPr>
              <w:t>VK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института.</w:t>
            </w:r>
          </w:p>
        </w:tc>
      </w:tr>
      <w:tr w:rsidR="005F391B" w:rsidRPr="0043249C" w:rsidTr="00700A01">
        <w:trPr>
          <w:trHeight w:val="9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1B" w:rsidRPr="00A36423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EA401D" w:rsidRDefault="005F391B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12.14.1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A36423" w:rsidRDefault="005F391B" w:rsidP="00931C3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Проведение очного мастер-класса в другом регионе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A36423" w:rsidRDefault="005F391B" w:rsidP="003A46C0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5F391B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A36423" w:rsidRDefault="005F391B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A36423" w:rsidRDefault="005F391B" w:rsidP="005F391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официальное приглашение, ссылка на проведение</w:t>
            </w:r>
          </w:p>
        </w:tc>
      </w:tr>
      <w:tr w:rsidR="005F391B" w:rsidRPr="0043249C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 </w:t>
            </w:r>
          </w:p>
        </w:tc>
        <w:tc>
          <w:tcPr>
            <w:tcW w:w="7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Членство в жюри, судейских коллегиях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сертификат,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положение о мероприятии с указанием института</w:t>
            </w:r>
          </w:p>
        </w:tc>
      </w:tr>
      <w:tr w:rsidR="005F391B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.1.1.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международного / федерального 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F391B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.1.2.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регионального / муниципального 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F391B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институтского </w:t>
            </w: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7E7E28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391B" w:rsidRPr="00DF1EC5" w:rsidRDefault="005F391B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DF1EC5" w:rsidRDefault="005F391B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F391B" w:rsidRPr="00767666" w:rsidTr="00700A01">
        <w:trPr>
          <w:trHeight w:val="660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bookmarkStart w:id="2" w:name="_Hlk114772092"/>
            <w:r w:rsidRPr="00767666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1B" w:rsidRPr="00767666" w:rsidRDefault="005F391B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1B" w:rsidRPr="00767666" w:rsidRDefault="005F391B" w:rsidP="00700A01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  <w:bookmarkEnd w:id="2"/>
    </w:tbl>
    <w:p w:rsidR="005C2342" w:rsidRDefault="005C2342" w:rsidP="005C2342">
      <w:pPr>
        <w:jc w:val="right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5C2342" w:rsidRPr="001F738D" w:rsidRDefault="005C2342" w:rsidP="005C2342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1F738D">
        <w:rPr>
          <w:rFonts w:ascii="Times New Roman" w:hAnsi="Times New Roman"/>
          <w:b/>
          <w:bCs/>
          <w:sz w:val="32"/>
          <w:szCs w:val="32"/>
          <w:lang w:val="ru-RU"/>
        </w:rPr>
        <w:t>Приложение 4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Pr="001F738D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В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оспитательная (внеучебная)</w:t>
      </w:r>
      <w:r w:rsidRPr="001F738D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работа</w:t>
      </w:r>
    </w:p>
    <w:tbl>
      <w:tblPr>
        <w:tblW w:w="15428" w:type="dxa"/>
        <w:tblInd w:w="-10" w:type="dxa"/>
        <w:tblLayout w:type="fixed"/>
        <w:tblLook w:val="04A0"/>
      </w:tblPr>
      <w:tblGrid>
        <w:gridCol w:w="580"/>
        <w:gridCol w:w="1040"/>
        <w:gridCol w:w="3885"/>
        <w:gridCol w:w="1710"/>
        <w:gridCol w:w="1125"/>
        <w:gridCol w:w="1276"/>
        <w:gridCol w:w="5812"/>
      </w:tblGrid>
      <w:tr w:rsidR="005C2342" w:rsidRPr="001F738D" w:rsidTr="00700A01">
        <w:trPr>
          <w:trHeight w:val="75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Показатель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Баллы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Баллов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Отчетность</w:t>
            </w:r>
          </w:p>
        </w:tc>
      </w:tr>
      <w:tr w:rsidR="005C2342" w:rsidRPr="001F738D" w:rsidTr="00700A01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F738D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1F738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/>
              </w:rPr>
              <w:t>Социально-воспитательная работа</w:t>
            </w:r>
          </w:p>
        </w:tc>
      </w:tr>
      <w:tr w:rsidR="005C2342" w:rsidRPr="00AE0FB2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посещения группой культурно-массовых и прочих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3E0721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AE0FB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Подготовка и участие в общеинститутских мероприятиях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Подготовка и проведение мероприятий на кафедре </w:t>
            </w:r>
          </w:p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Посещение общежития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Отражение результатов воспитательной работы на сайте вуза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Ссылка</w:t>
            </w:r>
          </w:p>
        </w:tc>
      </w:tr>
      <w:tr w:rsidR="005C2342" w:rsidRPr="0043249C" w:rsidTr="00700A01">
        <w:trPr>
          <w:trHeight w:val="5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lang w:val="ru-RU"/>
              </w:rPr>
              <w:t>Общественная, художественно-творческая и спортивная деятельность</w:t>
            </w:r>
          </w:p>
        </w:tc>
      </w:tr>
      <w:tr w:rsidR="005C2342" w:rsidRPr="0043249C" w:rsidTr="00700A01">
        <w:trPr>
          <w:trHeight w:val="5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 </w:t>
            </w:r>
          </w:p>
        </w:tc>
        <w:tc>
          <w:tcPr>
            <w:tcW w:w="7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Членство в жюри, судейских коллегиях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 сертификат, положение о мероприятии с указанием института</w:t>
            </w:r>
          </w:p>
        </w:tc>
      </w:tr>
      <w:tr w:rsidR="005C2342" w:rsidRPr="00DF1EC5" w:rsidTr="00700A01">
        <w:trPr>
          <w:trHeight w:val="3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.1.1.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международного / федерального 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5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.1.2.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регионального / муниципального 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33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институтского 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43249C" w:rsidTr="00700A01">
        <w:trPr>
          <w:trHeight w:val="5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 </w:t>
            </w:r>
          </w:p>
        </w:tc>
        <w:tc>
          <w:tcPr>
            <w:tcW w:w="7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и проведение общественного, спортивного мероприятия (на коллектив)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 программа, утвержденный отчет, выписка по распределению баллов председателем</w:t>
            </w:r>
          </w:p>
        </w:tc>
      </w:tr>
      <w:tr w:rsidR="005C2342" w:rsidRPr="00DF1EC5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.2.1.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Международного</w:t>
            </w:r>
            <w:r>
              <w:rPr>
                <w:rFonts w:ascii="Times New Roman" w:eastAsia="Times New Roman" w:hAnsi="Times New Roman"/>
              </w:rPr>
              <w:t>/</w:t>
            </w:r>
            <w:r w:rsidRPr="007E7E28">
              <w:rPr>
                <w:rFonts w:ascii="Times New Roman" w:eastAsia="Times New Roman" w:hAnsi="Times New Roman"/>
              </w:rPr>
              <w:t xml:space="preserve"> федерального уровня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="005C2342">
              <w:rPr>
                <w:rFonts w:ascii="Times New Roman" w:eastAsia="Times New Roman" w:hAnsi="Times New Roman"/>
                <w:color w:val="000000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50817" w:rsidRDefault="005C2342" w:rsidP="00700A0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50817">
              <w:rPr>
                <w:rFonts w:ascii="Times New Roman" w:eastAsia="Times New Roman" w:hAnsi="Times New Roman"/>
                <w:bCs/>
                <w:color w:val="000000"/>
              </w:rPr>
              <w:t>Сертификат, диплом</w:t>
            </w:r>
          </w:p>
        </w:tc>
      </w:tr>
      <w:tr w:rsidR="005C2342" w:rsidRPr="0043249C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.2.2.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 xml:space="preserve">регионального </w:t>
            </w:r>
            <w:r w:rsidRPr="005E5E64">
              <w:rPr>
                <w:rFonts w:ascii="Times New Roman" w:eastAsia="Times New Roman" w:hAnsi="Times New Roman"/>
              </w:rPr>
              <w:t>/</w:t>
            </w:r>
            <w:r w:rsidRPr="007E7E28">
              <w:rPr>
                <w:rFonts w:ascii="Times New Roman" w:eastAsia="Times New Roman" w:hAnsi="Times New Roman"/>
              </w:rPr>
              <w:t xml:space="preserve"> муниципального уровня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80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Письмо на институт, согласование с руководством</w:t>
            </w:r>
          </w:p>
        </w:tc>
      </w:tr>
      <w:tr w:rsidR="005C2342" w:rsidRPr="0043249C" w:rsidTr="00700A01">
        <w:trPr>
          <w:trHeight w:val="8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.2.3. 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институтского уровня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о распределение баллов по каждому участнику режиссером</w:t>
            </w:r>
          </w:p>
        </w:tc>
      </w:tr>
      <w:tr w:rsidR="005C2342" w:rsidRPr="0043249C" w:rsidTr="00700A01">
        <w:trPr>
          <w:trHeight w:val="39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Руководство культурно-творческой, спортивной деятельностью студента</w:t>
            </w:r>
          </w:p>
        </w:tc>
      </w:tr>
      <w:tr w:rsidR="005C2342" w:rsidRPr="00DF1EC5" w:rsidTr="00700A01">
        <w:trPr>
          <w:trHeight w:val="8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 </w:t>
            </w:r>
          </w:p>
        </w:tc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культурной, спортивной деятельностью студента, победившего (победитель/ призер) в мероприятии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Диплом, грамота</w:t>
            </w:r>
          </w:p>
        </w:tc>
      </w:tr>
      <w:tr w:rsidR="005C2342" w:rsidRPr="00DF1EC5" w:rsidTr="00700A01">
        <w:trPr>
          <w:trHeight w:val="699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международного и 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5E5E64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62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регионального и муниципального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5E5E64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.1.3.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институтского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E4957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3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</w:rPr>
              <w:t>Предпринимательство (на коллектив)</w:t>
            </w:r>
          </w:p>
        </w:tc>
      </w:tr>
      <w:tr w:rsidR="005C2342" w:rsidRPr="00DF1EC5" w:rsidTr="00700A01">
        <w:trPr>
          <w:trHeight w:val="9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7E7E28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студенческими проектами, поддержанными грантами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проект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Утвержденный отчет</w:t>
            </w:r>
            <w:r>
              <w:rPr>
                <w:rFonts w:ascii="Times New Roman" w:eastAsia="Times New Roman" w:hAnsi="Times New Roman"/>
                <w:color w:val="000000"/>
              </w:rPr>
              <w:t>, копия заявки</w:t>
            </w:r>
          </w:p>
        </w:tc>
      </w:tr>
      <w:tr w:rsidR="005C2342" w:rsidRPr="00DF1EC5" w:rsidTr="00700A01">
        <w:trPr>
          <w:trHeight w:val="9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150F11" w:rsidRDefault="005C2342" w:rsidP="00424B6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студенческими проектами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проект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Утвержденный отчет</w:t>
            </w:r>
          </w:p>
        </w:tc>
      </w:tr>
      <w:tr w:rsidR="005C2342" w:rsidRPr="0043249C" w:rsidTr="00700A01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Студенческие / волонтерские отряды (на коллектив)</w:t>
            </w:r>
          </w:p>
        </w:tc>
      </w:tr>
      <w:tr w:rsidR="005C2342" w:rsidRPr="00DF1EC5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работой студенческого (волонтерского отряда)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отряд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DE4957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="005C2342" w:rsidRPr="00DF1E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Положение, утвержденный отчет</w:t>
            </w:r>
          </w:p>
        </w:tc>
      </w:tr>
      <w:tr w:rsidR="005C2342" w:rsidRPr="00DF1EC5" w:rsidTr="00700A01">
        <w:trPr>
          <w:trHeight w:val="5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</w:rPr>
              <w:t>Общественные поручения</w:t>
            </w:r>
          </w:p>
        </w:tc>
      </w:tr>
      <w:tr w:rsidR="005C2342" w:rsidRPr="00DF1EC5" w:rsidTr="00700A01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Работа в качестве председателя профсоюзного комитета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Решение профсоюзного комитета</w:t>
            </w:r>
          </w:p>
        </w:tc>
      </w:tr>
      <w:tr w:rsidR="005C2342" w:rsidRPr="00767666" w:rsidTr="00931C31">
        <w:trPr>
          <w:trHeight w:val="401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67666">
              <w:rPr>
                <w:rFonts w:ascii="Times New Roman" w:eastAsia="Times New Roman" w:hAnsi="Times New Roman"/>
                <w:b/>
                <w:color w:val="000000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767666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0A74E9" w:rsidRDefault="000A74E9" w:rsidP="00931C31"/>
    <w:sectPr w:rsidR="000A74E9" w:rsidSect="00700A01">
      <w:headerReference w:type="default" r:id="rId7"/>
      <w:pgSz w:w="16840" w:h="11900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AF" w:rsidRDefault="00443BAF" w:rsidP="005C2342">
      <w:r>
        <w:separator/>
      </w:r>
    </w:p>
  </w:endnote>
  <w:endnote w:type="continuationSeparator" w:id="1">
    <w:p w:rsidR="00443BAF" w:rsidRDefault="00443BAF" w:rsidP="005C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AF" w:rsidRDefault="00443BAF" w:rsidP="005C2342">
      <w:r>
        <w:separator/>
      </w:r>
    </w:p>
  </w:footnote>
  <w:footnote w:type="continuationSeparator" w:id="1">
    <w:p w:rsidR="00443BAF" w:rsidRDefault="00443BAF" w:rsidP="005C2342">
      <w:r>
        <w:continuationSeparator/>
      </w:r>
    </w:p>
  </w:footnote>
  <w:footnote w:id="2">
    <w:p w:rsidR="00700A01" w:rsidRPr="002C059E" w:rsidRDefault="00700A01" w:rsidP="005C234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C059E">
        <w:rPr>
          <w:rStyle w:val="a7"/>
          <w:rFonts w:ascii="Times New Roman" w:hAnsi="Times New Roman"/>
          <w:sz w:val="28"/>
          <w:szCs w:val="28"/>
        </w:rPr>
        <w:footnoteRef/>
      </w:r>
      <w:r w:rsidRPr="002C05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59E">
        <w:rPr>
          <w:rFonts w:ascii="Times New Roman" w:hAnsi="Times New Roman"/>
          <w:b/>
          <w:bCs/>
          <w:i/>
          <w:sz w:val="28"/>
          <w:szCs w:val="28"/>
          <w:lang w:val="ru-RU"/>
        </w:rPr>
        <w:t>При отсутствии баллов в приложении, данное приложение не распечатывается.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01" w:rsidRDefault="00DB7978">
    <w:pPr>
      <w:pStyle w:val="a3"/>
      <w:jc w:val="center"/>
    </w:pPr>
    <w:fldSimple w:instr=" PAGE   \* MERGEFORMAT ">
      <w:r w:rsidR="0043249C">
        <w:rPr>
          <w:noProof/>
        </w:rPr>
        <w:t>12</w:t>
      </w:r>
    </w:fldSimple>
  </w:p>
  <w:p w:rsidR="00700A01" w:rsidRDefault="00700A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509"/>
    <w:multiLevelType w:val="hybridMultilevel"/>
    <w:tmpl w:val="CD2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42"/>
    <w:rsid w:val="00005744"/>
    <w:rsid w:val="0003303D"/>
    <w:rsid w:val="000A74E9"/>
    <w:rsid w:val="000B37C4"/>
    <w:rsid w:val="000D028E"/>
    <w:rsid w:val="00150A6F"/>
    <w:rsid w:val="00424B61"/>
    <w:rsid w:val="0043249C"/>
    <w:rsid w:val="00443BAF"/>
    <w:rsid w:val="005C2342"/>
    <w:rsid w:val="005F391B"/>
    <w:rsid w:val="00700A01"/>
    <w:rsid w:val="0075644C"/>
    <w:rsid w:val="00781708"/>
    <w:rsid w:val="008E49DC"/>
    <w:rsid w:val="00931C31"/>
    <w:rsid w:val="00AB20A7"/>
    <w:rsid w:val="00AE0FB2"/>
    <w:rsid w:val="00B91BE7"/>
    <w:rsid w:val="00CC47BE"/>
    <w:rsid w:val="00DB7978"/>
    <w:rsid w:val="00DD2591"/>
    <w:rsid w:val="00DD76A6"/>
    <w:rsid w:val="00DE0227"/>
    <w:rsid w:val="00DE4957"/>
    <w:rsid w:val="00FE7197"/>
    <w:rsid w:val="00FF1311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2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2342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5C234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2342"/>
    <w:rPr>
      <w:rFonts w:ascii="Calibri" w:eastAsia="Calibri" w:hAnsi="Calibri" w:cs="Times New Roman"/>
      <w:sz w:val="20"/>
      <w:szCs w:val="20"/>
      <w:lang w:val="en-US"/>
    </w:rPr>
  </w:style>
  <w:style w:type="character" w:styleId="a7">
    <w:name w:val="footnote reference"/>
    <w:semiHidden/>
    <w:unhideWhenUsed/>
    <w:rsid w:val="005C2342"/>
    <w:rPr>
      <w:vertAlign w:val="superscript"/>
    </w:rPr>
  </w:style>
  <w:style w:type="paragraph" w:styleId="a8">
    <w:name w:val="Balloon Text"/>
    <w:basedOn w:val="a"/>
    <w:link w:val="a9"/>
    <w:rsid w:val="005C234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342"/>
    <w:rPr>
      <w:rFonts w:ascii="Tahoma" w:eastAsia="Calibri" w:hAnsi="Tahoma" w:cs="Times New Roman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5C2342"/>
    <w:pPr>
      <w:spacing w:after="200" w:line="276" w:lineRule="auto"/>
      <w:ind w:left="720"/>
      <w:contextualSpacing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Admin_DM</cp:lastModifiedBy>
  <cp:revision>14</cp:revision>
  <cp:lastPrinted>2024-11-20T07:15:00Z</cp:lastPrinted>
  <dcterms:created xsi:type="dcterms:W3CDTF">2024-02-26T09:39:00Z</dcterms:created>
  <dcterms:modified xsi:type="dcterms:W3CDTF">2024-11-20T07:15:00Z</dcterms:modified>
</cp:coreProperties>
</file>